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吉林大学与国（境）外高校联合培养本科生项目申请表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项目申请单位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5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项目负责人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410" w:type="dxa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2" w:hRule="atLeast"/>
        </w:trP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合作院校概况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36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院校名称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4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院校概况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64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学科背景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（可另附页）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50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项目起止时间、合作形式及条件保障等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978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合作培养内容及培养方案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（可附页）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10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学院意见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wordWrap w:val="0"/>
              <w:ind w:right="48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25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98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教务处意见</w:t>
            </w:r>
          </w:p>
        </w:tc>
        <w:tc>
          <w:tcPr>
            <w:tcW w:w="6818" w:type="dxa"/>
            <w:gridSpan w:val="3"/>
            <w:vAlign w:val="top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盖章：</w:t>
            </w:r>
          </w:p>
        </w:tc>
      </w:tr>
    </w:tbl>
    <w:p>
      <w:pPr>
        <w:rPr>
          <w:rFonts w:ascii="宋体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30</Words>
  <Characters>176</Characters>
  <Lines>0</Lines>
  <Paragraphs>0</Paragraphs>
  <TotalTime>0</TotalTime>
  <ScaleCrop>false</ScaleCrop>
  <LinksUpToDate>false</LinksUpToDate>
  <CharactersWithSpaces>0</CharactersWithSpaces>
  <Application>WPS Office 个人版_9.1.0.4555_{F1E327BC-269C-435d-A152-05C5408002CA}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2013-12-18T06:18:00Z</dcterms:created>
  <dc:creator>dell</dc:creator>
  <cp:lastModifiedBy>wr</cp:lastModifiedBy>
  <dcterms:modified xsi:type="dcterms:W3CDTF">2014-04-14T07:08:53Z</dcterms:modified>
  <dc:title>吉林大学与国（境）外高校联合培养本科生项目申请表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